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F0" w:rsidRDefault="00AD7EF0" w:rsidP="00AD7EF0">
      <w:pPr>
        <w:pStyle w:val="a3"/>
        <w:jc w:val="center"/>
        <w:rPr>
          <w:b/>
          <w:color w:val="FF0000"/>
        </w:rPr>
      </w:pPr>
      <w:r>
        <w:rPr>
          <w:b/>
          <w:color w:val="FF0000"/>
        </w:rPr>
        <w:t xml:space="preserve">ПИСЬМО ОФОРМЛЯТЬ </w:t>
      </w:r>
      <w:r w:rsidRPr="00446AAA">
        <w:rPr>
          <w:b/>
          <w:color w:val="FF0000"/>
        </w:rPr>
        <w:t>НА БЛАНКЕ ОРГАНИЗАЦИИ</w:t>
      </w:r>
    </w:p>
    <w:p w:rsidR="00AD7EF0" w:rsidRPr="00446AAA" w:rsidRDefault="00AD7EF0" w:rsidP="00AD7EF0">
      <w:pPr>
        <w:pStyle w:val="a3"/>
        <w:jc w:val="center"/>
        <w:rPr>
          <w:b/>
          <w:color w:val="FF0000"/>
        </w:rPr>
      </w:pPr>
    </w:p>
    <w:p w:rsidR="00AD7EF0" w:rsidRDefault="00AD7EF0" w:rsidP="00AD7EF0">
      <w:pPr>
        <w:pStyle w:val="a3"/>
      </w:pPr>
    </w:p>
    <w:p w:rsidR="00AD7EF0" w:rsidRDefault="00AD7EF0" w:rsidP="00AD7EF0">
      <w:pPr>
        <w:ind w:firstLine="708"/>
        <w:rPr>
          <w:i/>
          <w:iCs/>
        </w:rPr>
      </w:pPr>
      <w:r>
        <w:t>ДАТА</w:t>
      </w:r>
    </w:p>
    <w:p w:rsidR="00F27C47" w:rsidRDefault="00F27C47" w:rsidP="00F27C47">
      <w:pPr>
        <w:ind w:firstLine="708"/>
        <w:jc w:val="right"/>
        <w:rPr>
          <w:i/>
          <w:iCs/>
        </w:rPr>
      </w:pPr>
      <w:r w:rsidRPr="00F27C47">
        <w:rPr>
          <w:i/>
          <w:iCs/>
        </w:rPr>
        <w:t xml:space="preserve">Начальнику отдела </w:t>
      </w:r>
    </w:p>
    <w:p w:rsidR="00F27C47" w:rsidRPr="00F27C47" w:rsidRDefault="00F27C47" w:rsidP="00F27C47">
      <w:pPr>
        <w:ind w:firstLine="708"/>
        <w:jc w:val="right"/>
        <w:rPr>
          <w:i/>
          <w:iCs/>
        </w:rPr>
      </w:pPr>
      <w:r w:rsidRPr="00F27C47">
        <w:rPr>
          <w:i/>
          <w:iCs/>
        </w:rPr>
        <w:t xml:space="preserve">по развитию продуктов мобильного </w:t>
      </w:r>
    </w:p>
    <w:p w:rsidR="00F27C47" w:rsidRPr="00F27C47" w:rsidRDefault="00F27C47" w:rsidP="00F27C47">
      <w:pPr>
        <w:ind w:firstLine="708"/>
        <w:jc w:val="right"/>
        <w:rPr>
          <w:i/>
          <w:iCs/>
        </w:rPr>
      </w:pPr>
      <w:r w:rsidRPr="00F27C47">
        <w:rPr>
          <w:i/>
          <w:iCs/>
        </w:rPr>
        <w:t>информирования бизнес-рынка</w:t>
      </w:r>
    </w:p>
    <w:p w:rsidR="009578DF" w:rsidRDefault="00F27C47" w:rsidP="00F27C47">
      <w:pPr>
        <w:ind w:firstLine="708"/>
        <w:jc w:val="right"/>
        <w:rPr>
          <w:i/>
          <w:iCs/>
        </w:rPr>
      </w:pPr>
      <w:r w:rsidRPr="00F27C47">
        <w:rPr>
          <w:i/>
          <w:iCs/>
        </w:rPr>
        <w:t>Мельникову Н.Н.</w:t>
      </w:r>
    </w:p>
    <w:p w:rsidR="00F27C47" w:rsidRDefault="00F27C47" w:rsidP="009578DF">
      <w:pPr>
        <w:ind w:firstLine="708"/>
        <w:jc w:val="right"/>
        <w:rPr>
          <w:i/>
          <w:iCs/>
        </w:rPr>
      </w:pPr>
    </w:p>
    <w:p w:rsidR="009578DF" w:rsidRDefault="009578DF" w:rsidP="009578DF">
      <w:pPr>
        <w:ind w:firstLine="708"/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Агенту</w:t>
      </w: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9578DF">
      <w:pPr>
        <w:ind w:firstLine="708"/>
        <w:rPr>
          <w:i/>
          <w:iCs/>
        </w:rPr>
      </w:pPr>
    </w:p>
    <w:p w:rsidR="009578DF" w:rsidRDefault="009578DF" w:rsidP="00F576F6">
      <w:pPr>
        <w:ind w:firstLine="708"/>
        <w:jc w:val="both"/>
        <w:rPr>
          <w:i/>
          <w:iCs/>
        </w:rPr>
      </w:pPr>
      <w:r>
        <w:rPr>
          <w:i/>
          <w:iCs/>
        </w:rPr>
        <w:t>«</w:t>
      </w:r>
      <w:r w:rsidRPr="00AD7EF0">
        <w:rPr>
          <w:i/>
          <w:iCs/>
          <w:highlight w:val="yellow"/>
        </w:rPr>
        <w:t>___________</w:t>
      </w:r>
      <w:r w:rsidR="00AD7EF0">
        <w:rPr>
          <w:i/>
          <w:iCs/>
        </w:rPr>
        <w:t>»</w:t>
      </w:r>
      <w:r>
        <w:rPr>
          <w:i/>
          <w:iCs/>
        </w:rPr>
        <w:t xml:space="preserve"> (наименование), настоящим гарантирует ПАО «МТС» и </w:t>
      </w:r>
      <w:r w:rsidR="00AD7EF0">
        <w:rPr>
          <w:i/>
          <w:iCs/>
        </w:rPr>
        <w:t>ООО «СЗК «Инфосвязь»</w:t>
      </w:r>
      <w:r>
        <w:rPr>
          <w:i/>
          <w:iCs/>
        </w:rPr>
        <w:t>, что забронированный номер (ник) «</w:t>
      </w:r>
      <w:r w:rsidRPr="00AD7EF0">
        <w:rPr>
          <w:i/>
          <w:iCs/>
          <w:highlight w:val="yellow"/>
        </w:rPr>
        <w:t>________</w:t>
      </w:r>
      <w:r>
        <w:rPr>
          <w:i/>
          <w:iCs/>
        </w:rPr>
        <w:t>» используемый для целей рассылки СМС-сообщений не нарушает прав и законных интересов третьих лиц.</w:t>
      </w:r>
    </w:p>
    <w:p w:rsidR="009578DF" w:rsidRDefault="009578DF" w:rsidP="00F576F6">
      <w:pPr>
        <w:ind w:firstLine="708"/>
        <w:jc w:val="both"/>
        <w:rPr>
          <w:i/>
          <w:iCs/>
        </w:rPr>
      </w:pPr>
    </w:p>
    <w:p w:rsidR="009578DF" w:rsidRDefault="009578DF" w:rsidP="00F576F6">
      <w:pPr>
        <w:ind w:firstLine="708"/>
        <w:jc w:val="both"/>
        <w:rPr>
          <w:i/>
          <w:iCs/>
        </w:rPr>
      </w:pPr>
      <w:r>
        <w:rPr>
          <w:i/>
          <w:iCs/>
        </w:rPr>
        <w:t>В случае возникновения требований/действий от третьих лиц относительно законности используемого номера (</w:t>
      </w:r>
      <w:proofErr w:type="spellStart"/>
      <w:r>
        <w:rPr>
          <w:i/>
          <w:iCs/>
        </w:rPr>
        <w:t>ника</w:t>
      </w:r>
      <w:proofErr w:type="spellEnd"/>
      <w:r>
        <w:rPr>
          <w:i/>
          <w:iCs/>
        </w:rPr>
        <w:t>) «</w:t>
      </w:r>
      <w:r w:rsidRPr="00AD7EF0">
        <w:rPr>
          <w:i/>
          <w:iCs/>
          <w:highlight w:val="yellow"/>
        </w:rPr>
        <w:t>_______</w:t>
      </w:r>
      <w:r>
        <w:rPr>
          <w:i/>
          <w:iCs/>
        </w:rPr>
        <w:t xml:space="preserve">» обязуемся урегулировать возникшие претензии и иски в адрес ПАО «МТС» своими силами и за свой счет без привлечения ПАО «МТС» и возместить </w:t>
      </w:r>
      <w:proofErr w:type="gramStart"/>
      <w:r>
        <w:rPr>
          <w:i/>
          <w:iCs/>
        </w:rPr>
        <w:t>убытки</w:t>
      </w:r>
      <w:proofErr w:type="gramEnd"/>
      <w:r>
        <w:rPr>
          <w:i/>
          <w:iCs/>
        </w:rPr>
        <w:t xml:space="preserve"> причинённые ПАО «МТС» и </w:t>
      </w:r>
      <w:r w:rsidR="00AD7EF0">
        <w:rPr>
          <w:i/>
          <w:iCs/>
        </w:rPr>
        <w:t>ООО «СЗК «Инфосвязь»</w:t>
      </w:r>
      <w:r>
        <w:rPr>
          <w:i/>
          <w:iCs/>
        </w:rPr>
        <w:t xml:space="preserve"> такими требованиями/действиями от третьих лиц в соответствии со ст.431.2 ГК РФ.»</w:t>
      </w:r>
    </w:p>
    <w:p w:rsidR="0051210E" w:rsidRDefault="0051210E"/>
    <w:p w:rsidR="00AD7EF0" w:rsidRDefault="00AD7EF0"/>
    <w:p w:rsidR="00AD7EF0" w:rsidRDefault="00AD7EF0"/>
    <w:p w:rsidR="00AD7EF0" w:rsidRDefault="00AD7EF0"/>
    <w:p w:rsidR="00AD7EF0" w:rsidRDefault="00AD7EF0"/>
    <w:p w:rsidR="00AD7EF0" w:rsidRPr="00BA3D26" w:rsidRDefault="00AD7EF0" w:rsidP="00AD7EF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3D26">
        <w:rPr>
          <w:rFonts w:ascii="Times New Roman" w:hAnsi="Times New Roman" w:cs="Times New Roman"/>
          <w:i/>
          <w:sz w:val="24"/>
          <w:szCs w:val="24"/>
        </w:rPr>
        <w:t>Единоличный исполнительный орган</w:t>
      </w:r>
    </w:p>
    <w:p w:rsidR="00AD7EF0" w:rsidRPr="00BA3D26" w:rsidRDefault="00AD7EF0" w:rsidP="00AD7EF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D26">
        <w:rPr>
          <w:rFonts w:ascii="Times New Roman" w:hAnsi="Times New Roman" w:cs="Times New Roman"/>
          <w:sz w:val="24"/>
          <w:szCs w:val="24"/>
        </w:rPr>
        <w:t xml:space="preserve">(Генеральный директор, Председатель </w:t>
      </w:r>
      <w:proofErr w:type="gramStart"/>
      <w:r w:rsidRPr="00BA3D26">
        <w:rPr>
          <w:rFonts w:ascii="Times New Roman" w:hAnsi="Times New Roman" w:cs="Times New Roman"/>
          <w:sz w:val="24"/>
          <w:szCs w:val="24"/>
        </w:rPr>
        <w:t xml:space="preserve">правления)   </w:t>
      </w:r>
      <w:proofErr w:type="gramEnd"/>
      <w:r w:rsidRPr="00BA3D2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BA3D26">
        <w:rPr>
          <w:rFonts w:ascii="Times New Roman" w:hAnsi="Times New Roman" w:cs="Times New Roman"/>
          <w:sz w:val="24"/>
          <w:szCs w:val="24"/>
        </w:rPr>
        <w:tab/>
      </w:r>
      <w:r w:rsidRPr="00BA3D26">
        <w:rPr>
          <w:rFonts w:ascii="Times New Roman" w:hAnsi="Times New Roman" w:cs="Times New Roman"/>
          <w:sz w:val="24"/>
          <w:szCs w:val="24"/>
        </w:rPr>
        <w:tab/>
        <w:t xml:space="preserve"> ФИО</w:t>
      </w:r>
    </w:p>
    <w:p w:rsidR="00AD7EF0" w:rsidRDefault="00AD7EF0" w:rsidP="00AD7EF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EF0" w:rsidRPr="00AD51F4" w:rsidRDefault="00AD7EF0" w:rsidP="00AD7EF0">
      <w:pPr>
        <w:pStyle w:val="a3"/>
        <w:ind w:left="4956"/>
      </w:pPr>
      <w:r>
        <w:t xml:space="preserve">         </w:t>
      </w:r>
      <w:proofErr w:type="spellStart"/>
      <w:r>
        <w:t>м.п</w:t>
      </w:r>
      <w:proofErr w:type="spellEnd"/>
      <w:r>
        <w:t>.</w:t>
      </w:r>
    </w:p>
    <w:p w:rsidR="00AD7EF0" w:rsidRDefault="00AD7EF0"/>
    <w:sectPr w:rsidR="00AD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DF"/>
    <w:rsid w:val="0051210E"/>
    <w:rsid w:val="009578DF"/>
    <w:rsid w:val="00AD7EF0"/>
    <w:rsid w:val="00F27C47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4F0B"/>
  <w15:chartTrackingRefBased/>
  <w15:docId w15:val="{796D9B1C-2730-4D1D-9DBE-1FC2E0A5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F0"/>
    <w:pPr>
      <w:spacing w:after="0" w:line="240" w:lineRule="auto"/>
      <w:jc w:val="both"/>
    </w:pPr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 Николаевич</dc:creator>
  <cp:keywords/>
  <dc:description/>
  <cp:lastModifiedBy>Александр Спассков</cp:lastModifiedBy>
  <cp:revision>2</cp:revision>
  <dcterms:created xsi:type="dcterms:W3CDTF">2019-11-01T13:29:00Z</dcterms:created>
  <dcterms:modified xsi:type="dcterms:W3CDTF">2019-11-01T13:29:00Z</dcterms:modified>
</cp:coreProperties>
</file>